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9" w:rsidRDefault="00260ACD" w:rsidP="00CB0D3C">
      <w:pPr>
        <w:jc w:val="center"/>
        <w:rPr>
          <w:rFonts w:ascii="FrontageCondensed-Bold" w:hAnsi="FrontageCondensed-Bold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-560070</wp:posOffset>
            </wp:positionV>
            <wp:extent cx="1511935" cy="1413510"/>
            <wp:effectExtent l="19050" t="0" r="0" b="0"/>
            <wp:wrapSquare wrapText="bothSides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rcRect l="17895" t="11268" r="19358" b="9859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ACD">
        <w:rPr>
          <w:rFonts w:ascii="FrontageCondensed-Bold" w:hAnsi="FrontageCondensed-Bold"/>
          <w:sz w:val="40"/>
          <w:szCs w:val="40"/>
        </w:rPr>
        <w:t>FORMULÁRIO DE INSCRIÇÃO</w:t>
      </w:r>
    </w:p>
    <w:p w:rsidR="00B347D6" w:rsidRDefault="00B347D6" w:rsidP="00260ACD">
      <w:pPr>
        <w:rPr>
          <w:rFonts w:ascii="FrontageCondensed-Bold" w:hAnsi="FrontageCondensed-Bold"/>
          <w:sz w:val="40"/>
          <w:szCs w:val="40"/>
        </w:rPr>
      </w:pPr>
    </w:p>
    <w:p w:rsidR="00260ACD" w:rsidRPr="00260ACD" w:rsidRDefault="00260ACD" w:rsidP="00260ACD">
      <w:pPr>
        <w:tabs>
          <w:tab w:val="left" w:pos="3181"/>
        </w:tabs>
        <w:rPr>
          <w:rFonts w:cstheme="minorHAnsi"/>
          <w:b/>
          <w:sz w:val="32"/>
          <w:szCs w:val="40"/>
        </w:rPr>
      </w:pPr>
      <w:r w:rsidRPr="00260ACD">
        <w:rPr>
          <w:rFonts w:cstheme="minorHAnsi"/>
          <w:b/>
          <w:sz w:val="32"/>
          <w:szCs w:val="40"/>
        </w:rPr>
        <w:t>CATEGORIA</w:t>
      </w:r>
      <w:r w:rsidR="004A53FA">
        <w:rPr>
          <w:rFonts w:cstheme="minorHAnsi"/>
          <w:b/>
          <w:sz w:val="32"/>
          <w:szCs w:val="40"/>
        </w:rPr>
        <w:t xml:space="preserve">   ( </w:t>
      </w:r>
      <w:r w:rsidRPr="00260ACD">
        <w:rPr>
          <w:rFonts w:cstheme="minorHAnsi"/>
          <w:b/>
          <w:sz w:val="32"/>
          <w:szCs w:val="40"/>
        </w:rPr>
        <w:t xml:space="preserve"> ) 1- Acessibilidade</w:t>
      </w:r>
    </w:p>
    <w:p w:rsidR="00260ACD" w:rsidRPr="00260ACD" w:rsidRDefault="00260ACD" w:rsidP="00260ACD">
      <w:pPr>
        <w:tabs>
          <w:tab w:val="left" w:pos="3181"/>
        </w:tabs>
        <w:rPr>
          <w:rFonts w:cstheme="minorHAnsi"/>
          <w:b/>
          <w:sz w:val="32"/>
        </w:rPr>
      </w:pPr>
      <w:r w:rsidRPr="00260ACD">
        <w:rPr>
          <w:rFonts w:cstheme="minorHAnsi"/>
          <w:b/>
          <w:sz w:val="18"/>
        </w:rPr>
        <w:t xml:space="preserve">                </w:t>
      </w:r>
      <w:r w:rsidR="004A53FA">
        <w:rPr>
          <w:rFonts w:cstheme="minorHAnsi"/>
          <w:b/>
          <w:sz w:val="18"/>
        </w:rPr>
        <w:t xml:space="preserve">                       </w:t>
      </w:r>
      <w:r w:rsidRPr="00260ACD">
        <w:rPr>
          <w:rFonts w:cstheme="minorHAnsi"/>
          <w:b/>
          <w:sz w:val="18"/>
        </w:rPr>
        <w:t xml:space="preserve"> </w:t>
      </w:r>
      <w:r w:rsidR="004A53FA">
        <w:rPr>
          <w:rFonts w:cstheme="minorHAnsi"/>
          <w:b/>
          <w:sz w:val="18"/>
        </w:rPr>
        <w:t xml:space="preserve"> </w:t>
      </w:r>
      <w:r w:rsidRPr="00260ACD">
        <w:rPr>
          <w:rFonts w:cstheme="minorHAnsi"/>
          <w:b/>
          <w:sz w:val="18"/>
        </w:rPr>
        <w:t xml:space="preserve">  </w:t>
      </w:r>
      <w:r w:rsidR="004A53FA">
        <w:rPr>
          <w:rFonts w:cstheme="minorHAnsi"/>
          <w:b/>
          <w:sz w:val="32"/>
        </w:rPr>
        <w:t xml:space="preserve">(  </w:t>
      </w:r>
      <w:r w:rsidRPr="00260ACD">
        <w:rPr>
          <w:rFonts w:cstheme="minorHAnsi"/>
          <w:b/>
          <w:sz w:val="32"/>
        </w:rPr>
        <w:t>) 2- Tecnologias de Aprendizagem</w:t>
      </w:r>
    </w:p>
    <w:p w:rsidR="00260ACD" w:rsidRDefault="004A53FA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      (  </w:t>
      </w:r>
      <w:r w:rsidR="00260ACD" w:rsidRPr="00260ACD">
        <w:rPr>
          <w:rFonts w:cstheme="minorHAnsi"/>
          <w:b/>
          <w:sz w:val="32"/>
        </w:rPr>
        <w:t>) 3- Sustentabilidade</w:t>
      </w:r>
    </w:p>
    <w:p w:rsidR="00260ACD" w:rsidRDefault="00260ACD" w:rsidP="00260ACD">
      <w:pPr>
        <w:tabs>
          <w:tab w:val="left" w:pos="3181"/>
        </w:tabs>
        <w:rPr>
          <w:rFonts w:cstheme="minorHAnsi"/>
          <w:b/>
          <w:sz w:val="32"/>
        </w:rPr>
      </w:pPr>
    </w:p>
    <w:p w:rsidR="00260ACD" w:rsidRDefault="00260ACD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NOME DO PROJETO</w:t>
      </w:r>
    </w:p>
    <w:p w:rsidR="00260ACD" w:rsidRDefault="00260ACD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_______________________________________________________________________________________________________________________________________________________________</w:t>
      </w:r>
    </w:p>
    <w:p w:rsidR="00260ACD" w:rsidRDefault="00B347D6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EQUIPE</w:t>
      </w:r>
    </w:p>
    <w:tbl>
      <w:tblPr>
        <w:tblStyle w:val="GradeClara-nfase1"/>
        <w:tblW w:w="10491" w:type="dxa"/>
        <w:tblInd w:w="-885" w:type="dxa"/>
        <w:tblLayout w:type="fixed"/>
        <w:tblLook w:val="04A0"/>
      </w:tblPr>
      <w:tblGrid>
        <w:gridCol w:w="3403"/>
        <w:gridCol w:w="2304"/>
        <w:gridCol w:w="2019"/>
        <w:gridCol w:w="2765"/>
      </w:tblGrid>
      <w:tr w:rsidR="00B347D6" w:rsidTr="00B347D6">
        <w:trPr>
          <w:cnfStyle w:val="10000000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 xml:space="preserve">NOME </w:t>
            </w: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10000000000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SIAPE/MATRÍCULA</w:t>
            </w: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10000000000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UNIDADE</w:t>
            </w: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100000000000"/>
              <w:rPr>
                <w:rFonts w:cstheme="minorHAnsi"/>
                <w:b w:val="0"/>
                <w:sz w:val="32"/>
              </w:rPr>
            </w:pPr>
            <w:r>
              <w:rPr>
                <w:rFonts w:cstheme="minorHAnsi"/>
                <w:b w:val="0"/>
                <w:sz w:val="32"/>
              </w:rPr>
              <w:t>E-MAIL</w:t>
            </w:r>
          </w:p>
        </w:tc>
      </w:tr>
      <w:tr w:rsidR="00B347D6" w:rsidTr="00B347D6">
        <w:trPr>
          <w:cnfStyle w:val="00000010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01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10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01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10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01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10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01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10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01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10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010000"/>
        </w:trPr>
        <w:tc>
          <w:tcPr>
            <w:cnfStyle w:val="001000000000"/>
            <w:tcW w:w="3403" w:type="dxa"/>
          </w:tcPr>
          <w:p w:rsidR="00B347D6" w:rsidRDefault="00B347D6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010000"/>
              <w:rPr>
                <w:rFonts w:cstheme="minorHAnsi"/>
                <w:b/>
                <w:sz w:val="32"/>
              </w:rPr>
            </w:pPr>
          </w:p>
        </w:tc>
      </w:tr>
      <w:tr w:rsidR="00B347D6" w:rsidTr="00B347D6">
        <w:trPr>
          <w:cnfStyle w:val="000000100000"/>
        </w:trPr>
        <w:tc>
          <w:tcPr>
            <w:cnfStyle w:val="001000000000"/>
            <w:tcW w:w="3403" w:type="dxa"/>
          </w:tcPr>
          <w:p w:rsidR="00B347D6" w:rsidRDefault="004A53FA" w:rsidP="00260ACD">
            <w:pPr>
              <w:tabs>
                <w:tab w:val="left" w:pos="3181"/>
              </w:tabs>
              <w:rPr>
                <w:rFonts w:cstheme="minorHAnsi"/>
                <w:b w:val="0"/>
                <w:sz w:val="32"/>
              </w:rPr>
            </w:pPr>
            <w:r w:rsidRPr="00B347D6">
              <w:rPr>
                <w:rFonts w:cstheme="minorHAnsi"/>
                <w:bCs w:val="0"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4pt;margin-top:21.4pt;width:523.85pt;height:28.45pt;z-index:251660288;mso-position-horizontal-relative:text;mso-position-vertical-relative:text;mso-width-relative:margin;mso-height-relative:margin" strokecolor="#4f81bd [3204]">
                  <v:textbox>
                    <w:txbxContent>
                      <w:p w:rsidR="00B347D6" w:rsidRPr="004A53FA" w:rsidRDefault="004A53FA">
                        <w:pPr>
                          <w:rPr>
                            <w:b/>
                          </w:rPr>
                        </w:pPr>
                        <w:r w:rsidRPr="004A53FA">
                          <w:rPr>
                            <w:b/>
                          </w:rPr>
                          <w:t>COORDENADOR DO PROJETO: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04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019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  <w:tc>
          <w:tcPr>
            <w:tcW w:w="2765" w:type="dxa"/>
          </w:tcPr>
          <w:p w:rsidR="00B347D6" w:rsidRDefault="00B347D6" w:rsidP="00260ACD">
            <w:pPr>
              <w:tabs>
                <w:tab w:val="left" w:pos="3181"/>
              </w:tabs>
              <w:cnfStyle w:val="000000100000"/>
              <w:rPr>
                <w:rFonts w:cstheme="minorHAnsi"/>
                <w:b/>
                <w:sz w:val="32"/>
              </w:rPr>
            </w:pPr>
          </w:p>
        </w:tc>
      </w:tr>
    </w:tbl>
    <w:p w:rsidR="00B347D6" w:rsidRDefault="004A53FA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DESCRIÇÃO DO PROJETO</w:t>
      </w:r>
    </w:p>
    <w:p w:rsidR="00565143" w:rsidRDefault="00565143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>DESCRIÇÃO DO PROJETO</w:t>
      </w:r>
    </w:p>
    <w:p w:rsidR="004A53FA" w:rsidRDefault="004A53FA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ACD" w:rsidRPr="00565143" w:rsidRDefault="00565143" w:rsidP="00260ACD">
      <w:pPr>
        <w:tabs>
          <w:tab w:val="left" w:pos="3181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_____________________________________________________</w:t>
      </w:r>
    </w:p>
    <w:sectPr w:rsidR="00260ACD" w:rsidRPr="00565143" w:rsidSect="00260ACD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56" w:rsidRDefault="00466D56" w:rsidP="00565143">
      <w:pPr>
        <w:spacing w:after="0" w:line="240" w:lineRule="auto"/>
      </w:pPr>
      <w:r>
        <w:separator/>
      </w:r>
    </w:p>
  </w:endnote>
  <w:endnote w:type="continuationSeparator" w:id="0">
    <w:p w:rsidR="00466D56" w:rsidRDefault="00466D56" w:rsidP="0056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ntageCondensed-Bold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104"/>
      <w:gridCol w:w="2616"/>
    </w:tblGrid>
    <w:tr w:rsidR="00C83932">
      <w:trPr>
        <w:trHeight w:val="360"/>
      </w:trPr>
      <w:tc>
        <w:tcPr>
          <w:tcW w:w="3500" w:type="pct"/>
        </w:tcPr>
        <w:p w:rsidR="00C83932" w:rsidRDefault="00C83932">
          <w:pPr>
            <w:pStyle w:val="Rodap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C83932" w:rsidRDefault="00C83932">
          <w:pPr>
            <w:pStyle w:val="Rodap"/>
            <w:jc w:val="right"/>
            <w:rPr>
              <w:color w:val="FFFFFF" w:themeColor="background1"/>
            </w:rPr>
          </w:pPr>
          <w:fldSimple w:instr=" PAGE    \* MERGEFORMAT ">
            <w:r w:rsidRPr="00C83932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565143" w:rsidRDefault="005651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56" w:rsidRDefault="00466D56" w:rsidP="00565143">
      <w:pPr>
        <w:spacing w:after="0" w:line="240" w:lineRule="auto"/>
      </w:pPr>
      <w:r>
        <w:separator/>
      </w:r>
    </w:p>
  </w:footnote>
  <w:footnote w:type="continuationSeparator" w:id="0">
    <w:p w:rsidR="00466D56" w:rsidRDefault="00466D56" w:rsidP="0056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0ACD"/>
    <w:rsid w:val="00260ACD"/>
    <w:rsid w:val="00466D56"/>
    <w:rsid w:val="004A53FA"/>
    <w:rsid w:val="00565143"/>
    <w:rsid w:val="00A830C9"/>
    <w:rsid w:val="00B347D6"/>
    <w:rsid w:val="00C83932"/>
    <w:rsid w:val="00CB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A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B347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B347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e4">
    <w:name w:val="Light List Accent 4"/>
    <w:basedOn w:val="Tabelanormal"/>
    <w:uiPriority w:val="61"/>
    <w:rsid w:val="00B347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">
    <w:name w:val="Light List"/>
    <w:basedOn w:val="Tabelanormal"/>
    <w:uiPriority w:val="61"/>
    <w:rsid w:val="00B347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Claro-nfase1">
    <w:name w:val="Light Shading Accent 1"/>
    <w:basedOn w:val="Tabelanormal"/>
    <w:uiPriority w:val="60"/>
    <w:rsid w:val="00B347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B347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56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143"/>
  </w:style>
  <w:style w:type="paragraph" w:styleId="Rodap">
    <w:name w:val="footer"/>
    <w:basedOn w:val="Normal"/>
    <w:link w:val="RodapChar"/>
    <w:uiPriority w:val="99"/>
    <w:unhideWhenUsed/>
    <w:rsid w:val="0056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B798-70BA-4ED2-92FB-EC045A29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</dc:creator>
  <cp:keywords/>
  <dc:description/>
  <cp:lastModifiedBy>Acer A</cp:lastModifiedBy>
  <cp:revision>5</cp:revision>
  <dcterms:created xsi:type="dcterms:W3CDTF">2019-05-23T19:22:00Z</dcterms:created>
  <dcterms:modified xsi:type="dcterms:W3CDTF">2019-05-23T19:53:00Z</dcterms:modified>
</cp:coreProperties>
</file>